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2F" w:rsidRPr="000C57F2" w:rsidRDefault="00F2162F" w:rsidP="00F2162F">
      <w:pPr>
        <w:snapToGrid w:val="0"/>
        <w:spacing w:line="360" w:lineRule="auto"/>
        <w:rPr>
          <w:rFonts w:eastAsiaTheme="minorEastAsia"/>
          <w:b/>
          <w:lang w:eastAsia="zh-CN"/>
        </w:rPr>
      </w:pPr>
      <w:r w:rsidRPr="000C57F2">
        <w:rPr>
          <w:rFonts w:eastAsiaTheme="minorEastAsia"/>
          <w:b/>
          <w:lang w:eastAsia="zh-CN"/>
        </w:rPr>
        <w:t>吳佳翰（</w:t>
      </w:r>
      <w:r w:rsidRPr="000C57F2">
        <w:rPr>
          <w:rFonts w:eastAsiaTheme="minorEastAsia" w:hint="eastAsia"/>
          <w:b/>
          <w:lang w:eastAsia="zh-CN"/>
        </w:rPr>
        <w:t>國立</w:t>
      </w:r>
      <w:r w:rsidRPr="000C57F2">
        <w:rPr>
          <w:rFonts w:eastAsiaTheme="minorEastAsia"/>
          <w:b/>
          <w:lang w:eastAsia="zh-CN"/>
        </w:rPr>
        <w:t>臺</w:t>
      </w:r>
      <w:r w:rsidRPr="000C57F2">
        <w:rPr>
          <w:rFonts w:eastAsiaTheme="minorEastAsia" w:hint="eastAsia"/>
          <w:b/>
          <w:lang w:eastAsia="zh-CN"/>
        </w:rPr>
        <w:t>灣</w:t>
      </w:r>
      <w:r w:rsidRPr="000C57F2">
        <w:rPr>
          <w:rFonts w:eastAsiaTheme="minorEastAsia"/>
          <w:b/>
          <w:lang w:eastAsia="zh-CN"/>
        </w:rPr>
        <w:t>大</w:t>
      </w:r>
      <w:r w:rsidRPr="000C57F2">
        <w:rPr>
          <w:rFonts w:eastAsiaTheme="minorEastAsia" w:hint="eastAsia"/>
          <w:b/>
          <w:lang w:eastAsia="zh-CN"/>
        </w:rPr>
        <w:t>學</w:t>
      </w:r>
      <w:r w:rsidRPr="000C57F2">
        <w:rPr>
          <w:rFonts w:eastAsiaTheme="minorEastAsia"/>
          <w:b/>
          <w:lang w:eastAsia="zh-CN"/>
        </w:rPr>
        <w:t>人類所碩士</w:t>
      </w:r>
      <w:r w:rsidRPr="000C57F2">
        <w:rPr>
          <w:rFonts w:eastAsiaTheme="minorEastAsia" w:hint="eastAsia"/>
          <w:b/>
          <w:lang w:eastAsia="zh-CN"/>
        </w:rPr>
        <w:t>，</w:t>
      </w:r>
      <w:r w:rsidRPr="000C57F2">
        <w:rPr>
          <w:rFonts w:eastAsiaTheme="minorEastAsia" w:hint="eastAsia"/>
          <w:b/>
          <w:lang w:eastAsia="zh-CN"/>
        </w:rPr>
        <w:t>b</w:t>
      </w:r>
      <w:r w:rsidRPr="000C57F2">
        <w:rPr>
          <w:rFonts w:eastAsiaTheme="minorEastAsia"/>
          <w:b/>
          <w:lang w:eastAsia="zh-CN"/>
        </w:rPr>
        <w:t>erna</w:t>
      </w:r>
      <w:r>
        <w:rPr>
          <w:rFonts w:eastAsia="DengXian"/>
          <w:b/>
          <w:lang w:eastAsia="zh-CN"/>
        </w:rPr>
        <w:t>rd.ng.jia.han@gmail.com</w:t>
      </w:r>
      <w:r w:rsidRPr="000C57F2">
        <w:rPr>
          <w:rFonts w:eastAsiaTheme="minorEastAsia"/>
          <w:b/>
          <w:lang w:eastAsia="zh-CN"/>
        </w:rPr>
        <w:t>）</w:t>
      </w:r>
    </w:p>
    <w:p w:rsidR="00F2162F" w:rsidRDefault="00F2162F" w:rsidP="00F2162F">
      <w:pPr>
        <w:snapToGrid w:val="0"/>
        <w:spacing w:line="360" w:lineRule="auto"/>
        <w:jc w:val="center"/>
        <w:rPr>
          <w:rFonts w:eastAsia="DengXian"/>
          <w:b/>
          <w:lang w:eastAsia="zh-CN"/>
        </w:rPr>
      </w:pPr>
    </w:p>
    <w:p w:rsidR="00F2162F" w:rsidRPr="000C57F2" w:rsidRDefault="00F2162F" w:rsidP="00F2162F">
      <w:pPr>
        <w:snapToGrid w:val="0"/>
        <w:spacing w:line="360" w:lineRule="auto"/>
        <w:jc w:val="center"/>
        <w:rPr>
          <w:rFonts w:eastAsiaTheme="minorEastAsia"/>
          <w:b/>
          <w:lang w:eastAsia="zh-CN"/>
        </w:rPr>
      </w:pPr>
      <w:r w:rsidRPr="000C57F2">
        <w:rPr>
          <w:rFonts w:eastAsiaTheme="minorEastAsia"/>
          <w:b/>
          <w:lang w:eastAsia="zh-CN"/>
        </w:rPr>
        <w:t>成為「沙巴之子」</w:t>
      </w:r>
      <w:r w:rsidRPr="000C57F2">
        <w:rPr>
          <w:rFonts w:eastAsiaTheme="minorEastAsia"/>
          <w:b/>
          <w:lang w:eastAsia="zh-CN"/>
        </w:rPr>
        <w:t>——</w:t>
      </w:r>
      <w:r w:rsidRPr="000C57F2">
        <w:rPr>
          <w:rFonts w:eastAsiaTheme="minorEastAsia"/>
          <w:b/>
          <w:lang w:eastAsia="zh-CN"/>
        </w:rPr>
        <w:t>馬來西亞</w:t>
      </w:r>
      <w:r w:rsidRPr="000C57F2">
        <w:rPr>
          <w:rFonts w:eastAsiaTheme="minorEastAsia"/>
          <w:b/>
          <w:lang w:eastAsia="zh-CN"/>
        </w:rPr>
        <w:t>Sino</w:t>
      </w:r>
      <w:r w:rsidRPr="000C57F2">
        <w:rPr>
          <w:rFonts w:eastAsiaTheme="minorEastAsia"/>
          <w:b/>
          <w:lang w:eastAsia="zh-CN"/>
        </w:rPr>
        <w:t>的生成</w:t>
      </w:r>
    </w:p>
    <w:p w:rsidR="00F2162F" w:rsidRPr="000C57F2" w:rsidRDefault="00F2162F" w:rsidP="00F2162F">
      <w:pPr>
        <w:snapToGrid w:val="0"/>
        <w:spacing w:line="360" w:lineRule="auto"/>
        <w:rPr>
          <w:rFonts w:eastAsiaTheme="minorEastAsia"/>
        </w:rPr>
      </w:pPr>
    </w:p>
    <w:p w:rsidR="00F2162F" w:rsidRPr="000C57F2" w:rsidRDefault="00F2162F" w:rsidP="00F2162F">
      <w:pPr>
        <w:snapToGrid w:val="0"/>
        <w:spacing w:line="360" w:lineRule="auto"/>
        <w:jc w:val="center"/>
        <w:rPr>
          <w:rFonts w:eastAsiaTheme="minorEastAsia"/>
          <w:b/>
          <w:lang w:eastAsia="zh-CN"/>
        </w:rPr>
      </w:pPr>
      <w:r w:rsidRPr="000C57F2">
        <w:rPr>
          <w:rFonts w:eastAsiaTheme="minorEastAsia"/>
          <w:b/>
          <w:lang w:eastAsia="zh-CN"/>
        </w:rPr>
        <w:t>摘要</w:t>
      </w:r>
      <w:bookmarkStart w:id="0" w:name="_GoBack"/>
      <w:bookmarkEnd w:id="0"/>
    </w:p>
    <w:p w:rsidR="00F2162F" w:rsidRPr="000C57F2" w:rsidRDefault="00F2162F" w:rsidP="00F2162F">
      <w:pPr>
        <w:snapToGrid w:val="0"/>
        <w:spacing w:line="360" w:lineRule="auto"/>
        <w:jc w:val="center"/>
        <w:rPr>
          <w:rFonts w:eastAsiaTheme="minorEastAsia"/>
          <w:b/>
        </w:rPr>
      </w:pPr>
    </w:p>
    <w:p w:rsidR="00F2162F" w:rsidRPr="000C57F2" w:rsidRDefault="00F2162F" w:rsidP="00F2162F">
      <w:pPr>
        <w:snapToGrid w:val="0"/>
        <w:spacing w:line="360" w:lineRule="auto"/>
        <w:rPr>
          <w:rFonts w:eastAsiaTheme="minorEastAsia"/>
          <w:lang w:eastAsia="zh-CN"/>
        </w:rPr>
      </w:pPr>
      <w:r w:rsidRPr="000C57F2">
        <w:rPr>
          <w:rFonts w:eastAsiaTheme="minorEastAsia"/>
          <w:lang w:eastAsia="zh-CN"/>
        </w:rPr>
        <w:t>本研究從華人定義的邊緣詮釋東南亞的華人。根據《</w:t>
      </w:r>
      <w:r w:rsidRPr="000C57F2">
        <w:rPr>
          <w:rFonts w:eastAsiaTheme="minorEastAsia"/>
          <w:lang w:eastAsia="zh-CN"/>
        </w:rPr>
        <w:t>1963</w:t>
      </w:r>
      <w:r w:rsidRPr="000C57F2">
        <w:rPr>
          <w:rFonts w:eastAsiaTheme="minorEastAsia"/>
          <w:lang w:eastAsia="zh-CN"/>
        </w:rPr>
        <w:t>年馬來西亞協定》，</w:t>
      </w:r>
      <w:r w:rsidRPr="000C57F2">
        <w:rPr>
          <w:rFonts w:eastAsiaTheme="minorEastAsia"/>
        </w:rPr>
        <w:t>沙巴州在原住民事務上擁有</w:t>
      </w:r>
      <w:r w:rsidRPr="000C57F2">
        <w:rPr>
          <w:rFonts w:eastAsiaTheme="minorEastAsia"/>
          <w:lang w:eastAsia="zh-CN"/>
        </w:rPr>
        <w:t>自主</w:t>
      </w:r>
      <w:r w:rsidRPr="000C57F2">
        <w:rPr>
          <w:rFonts w:eastAsiaTheme="minorEastAsia"/>
        </w:rPr>
        <w:t>權。</w:t>
      </w:r>
      <w:r w:rsidRPr="000C57F2">
        <w:rPr>
          <w:rFonts w:eastAsiaTheme="minorEastAsia"/>
          <w:lang w:eastAsia="zh-CN"/>
        </w:rPr>
        <w:t>Sino</w:t>
      </w:r>
      <w:r w:rsidRPr="000C57F2">
        <w:rPr>
          <w:rFonts w:eastAsiaTheme="minorEastAsia"/>
        </w:rPr>
        <w:t>以「半唐</w:t>
      </w:r>
      <w:r w:rsidRPr="000C57F2">
        <w:rPr>
          <w:rFonts w:eastAsiaTheme="minorEastAsia"/>
          <w:lang w:eastAsia="zh-CN"/>
        </w:rPr>
        <w:t>番</w:t>
      </w:r>
      <w:r w:rsidRPr="000C57F2">
        <w:rPr>
          <w:rFonts w:eastAsiaTheme="minorEastAsia"/>
        </w:rPr>
        <w:t>」的身份保持了華人和</w:t>
      </w:r>
      <w:r w:rsidRPr="000C57F2">
        <w:rPr>
          <w:rFonts w:eastAsiaTheme="minorEastAsia"/>
          <w:lang w:eastAsia="zh-CN"/>
        </w:rPr>
        <w:t>婆羅洲南島語族</w:t>
      </w:r>
      <w:r w:rsidRPr="000C57F2">
        <w:rPr>
          <w:rFonts w:eastAsiaTheme="minorEastAsia"/>
        </w:rPr>
        <w:t>的文化雙重性，是馬來西亞人群分類框架下的「異類」。擁有雙重特徵和原住民權益的特殊身份，讓</w:t>
      </w:r>
      <w:r w:rsidRPr="000C57F2">
        <w:rPr>
          <w:rFonts w:eastAsiaTheme="minorEastAsia"/>
          <w:lang w:eastAsia="zh-CN"/>
        </w:rPr>
        <w:t>Sino</w:t>
      </w:r>
      <w:r w:rsidRPr="000C57F2">
        <w:rPr>
          <w:rFonts w:eastAsiaTheme="minorEastAsia"/>
        </w:rPr>
        <w:t>在不同時代背景引起了迥然不同的社會反應。面對政府的打壓，</w:t>
      </w:r>
      <w:r w:rsidRPr="000C57F2">
        <w:rPr>
          <w:rFonts w:eastAsiaTheme="minorEastAsia"/>
          <w:lang w:eastAsia="zh-CN"/>
        </w:rPr>
        <w:t>Sino</w:t>
      </w:r>
      <w:r w:rsidRPr="000C57F2">
        <w:rPr>
          <w:rFonts w:eastAsiaTheme="minorEastAsia"/>
        </w:rPr>
        <w:t>在</w:t>
      </w:r>
      <w:r w:rsidRPr="000C57F2">
        <w:rPr>
          <w:rFonts w:eastAsiaTheme="minorEastAsia"/>
        </w:rPr>
        <w:t>2011</w:t>
      </w:r>
      <w:r w:rsidRPr="000C57F2">
        <w:rPr>
          <w:rFonts w:eastAsiaTheme="minorEastAsia"/>
        </w:rPr>
        <w:t>年發起了文化再造運動，透過非政府組織建構跨地域性的「共同體」，積極爭取社會認同，成為原住民</w:t>
      </w:r>
      <w:r w:rsidRPr="000C57F2">
        <w:rPr>
          <w:rFonts w:eastAsiaTheme="minorEastAsia"/>
          <w:lang w:eastAsia="zh-CN"/>
        </w:rPr>
        <w:t>民族</w:t>
      </w:r>
      <w:r w:rsidRPr="000C57F2">
        <w:rPr>
          <w:rFonts w:eastAsiaTheme="minorEastAsia"/>
        </w:rPr>
        <w:t>。</w:t>
      </w:r>
      <w:r w:rsidRPr="000C57F2">
        <w:rPr>
          <w:rFonts w:eastAsiaTheme="minorEastAsia"/>
          <w:lang w:eastAsia="zh-CN"/>
        </w:rPr>
        <w:t>Sino</w:t>
      </w:r>
      <w:r w:rsidRPr="000C57F2">
        <w:rPr>
          <w:rFonts w:eastAsiaTheme="minorEastAsia"/>
        </w:rPr>
        <w:t>所打開的空間，與</w:t>
      </w:r>
      <w:r w:rsidRPr="000C57F2">
        <w:rPr>
          <w:rFonts w:eastAsiaTheme="minorEastAsia"/>
          <w:lang w:eastAsia="zh-CN"/>
        </w:rPr>
        <w:t>原住民</w:t>
      </w:r>
      <w:r w:rsidRPr="000C57F2">
        <w:rPr>
          <w:rFonts w:eastAsiaTheme="minorEastAsia"/>
        </w:rPr>
        <w:t>多重且流動的文化認同模式相關，也和邊緣理論鑲嵌。以下是研究者關心的面向：當地原住民概念的生成，</w:t>
      </w:r>
      <w:r w:rsidRPr="000C57F2">
        <w:rPr>
          <w:rFonts w:eastAsiaTheme="minorEastAsia"/>
        </w:rPr>
        <w:t>Sino</w:t>
      </w:r>
      <w:r w:rsidRPr="000C57F2">
        <w:rPr>
          <w:rFonts w:eastAsiaTheme="minorEastAsia"/>
        </w:rPr>
        <w:t>族類和族群的生成，</w:t>
      </w:r>
      <w:r w:rsidRPr="000C57F2">
        <w:rPr>
          <w:rFonts w:eastAsiaTheme="minorEastAsia"/>
        </w:rPr>
        <w:t>Sino</w:t>
      </w:r>
      <w:r w:rsidRPr="000C57F2">
        <w:rPr>
          <w:rFonts w:eastAsiaTheme="minorEastAsia"/>
        </w:rPr>
        <w:t>與居住地的連結，以及相關人群的名制與墓葬形式。</w:t>
      </w:r>
    </w:p>
    <w:p w:rsidR="00F2162F" w:rsidRPr="000C57F2" w:rsidRDefault="00F2162F" w:rsidP="00F2162F">
      <w:pPr>
        <w:snapToGrid w:val="0"/>
        <w:spacing w:line="360" w:lineRule="auto"/>
        <w:rPr>
          <w:rFonts w:eastAsiaTheme="minorEastAsia"/>
        </w:rPr>
      </w:pPr>
    </w:p>
    <w:p w:rsidR="00F2162F" w:rsidRPr="000C57F2" w:rsidRDefault="00F2162F" w:rsidP="00F2162F">
      <w:pPr>
        <w:snapToGrid w:val="0"/>
        <w:spacing w:line="360" w:lineRule="auto"/>
        <w:rPr>
          <w:rFonts w:eastAsiaTheme="minorEastAsia"/>
          <w:lang w:eastAsia="zh-CN"/>
        </w:rPr>
      </w:pPr>
      <w:r w:rsidRPr="000C57F2">
        <w:rPr>
          <w:rFonts w:eastAsiaTheme="minorEastAsia"/>
          <w:lang w:eastAsia="zh-CN"/>
        </w:rPr>
        <w:t>關鍵字：非類屬性文化認同、邊緣理論、婆羅洲、南島語族、東南亞華人</w:t>
      </w:r>
    </w:p>
    <w:p w:rsidR="00905372" w:rsidRPr="00F2162F" w:rsidRDefault="00905372" w:rsidP="00F2162F"/>
    <w:sectPr w:rsidR="00905372" w:rsidRPr="00F216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BE4" w:rsidRDefault="000B3BE4" w:rsidP="00905372">
      <w:r>
        <w:separator/>
      </w:r>
    </w:p>
  </w:endnote>
  <w:endnote w:type="continuationSeparator" w:id="0">
    <w:p w:rsidR="000B3BE4" w:rsidRDefault="000B3BE4" w:rsidP="0090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BE4" w:rsidRDefault="000B3BE4" w:rsidP="00905372">
      <w:r>
        <w:separator/>
      </w:r>
    </w:p>
  </w:footnote>
  <w:footnote w:type="continuationSeparator" w:id="0">
    <w:p w:rsidR="000B3BE4" w:rsidRDefault="000B3BE4" w:rsidP="00905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B8"/>
    <w:rsid w:val="000B3BE4"/>
    <w:rsid w:val="001E2BC3"/>
    <w:rsid w:val="00236E22"/>
    <w:rsid w:val="00237504"/>
    <w:rsid w:val="00563B1E"/>
    <w:rsid w:val="005A208B"/>
    <w:rsid w:val="00660A5B"/>
    <w:rsid w:val="007817B8"/>
    <w:rsid w:val="00880670"/>
    <w:rsid w:val="008E74C4"/>
    <w:rsid w:val="00905372"/>
    <w:rsid w:val="00AE0F06"/>
    <w:rsid w:val="00E627B7"/>
    <w:rsid w:val="00F2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6D215-2B56-49BA-9A21-5602137D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05372"/>
    <w:pPr>
      <w:widowControl w:val="0"/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053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53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Ng</dc:creator>
  <cp:keywords/>
  <dc:description/>
  <cp:lastModifiedBy>Bernard Ng</cp:lastModifiedBy>
  <cp:revision>5</cp:revision>
  <dcterms:created xsi:type="dcterms:W3CDTF">2019-05-07T05:30:00Z</dcterms:created>
  <dcterms:modified xsi:type="dcterms:W3CDTF">2019-07-28T12:58:00Z</dcterms:modified>
</cp:coreProperties>
</file>